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5B" w:rsidRPr="006F3C56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sz w:val="20"/>
          <w:szCs w:val="20"/>
          <w:lang w:eastAsia="pl-PL"/>
        </w:rPr>
      </w:pPr>
      <w:r w:rsidRPr="006F3C56">
        <w:rPr>
          <w:rFonts w:eastAsia="Times New Roman" w:cs="Times New Roman"/>
          <w:sz w:val="20"/>
          <w:szCs w:val="20"/>
          <w:lang w:eastAsia="pl-PL"/>
        </w:rPr>
        <w:t xml:space="preserve">Administratorem danych osobowych przetwarzanych w </w:t>
      </w:r>
      <w:r w:rsidR="006F3C56" w:rsidRPr="006F3C56">
        <w:rPr>
          <w:rFonts w:eastAsia="Times New Roman" w:cs="Times New Roman"/>
          <w:sz w:val="20"/>
          <w:szCs w:val="20"/>
          <w:lang w:eastAsia="pl-PL"/>
        </w:rPr>
        <w:t>Biurze Obsługi Szkół i Przedszkoli w Gorzowie Śląskim</w:t>
      </w:r>
      <w:r w:rsidRPr="006F3C56">
        <w:rPr>
          <w:rFonts w:eastAsia="Times New Roman" w:cs="Times New Roman"/>
          <w:sz w:val="20"/>
          <w:szCs w:val="20"/>
          <w:lang w:eastAsia="pl-PL"/>
        </w:rPr>
        <w:t xml:space="preserve"> jest </w:t>
      </w:r>
      <w:r w:rsidR="006F3C56" w:rsidRPr="006F3C56">
        <w:rPr>
          <w:rFonts w:eastAsia="Times New Roman" w:cs="Times New Roman"/>
          <w:sz w:val="20"/>
          <w:szCs w:val="20"/>
          <w:lang w:eastAsia="pl-PL"/>
        </w:rPr>
        <w:t>Dyrektor – Donata Malinowska</w:t>
      </w:r>
      <w:r w:rsidRPr="006F3C56">
        <w:rPr>
          <w:rFonts w:eastAsia="Times New Roman" w:cs="Times New Roman"/>
          <w:sz w:val="20"/>
          <w:szCs w:val="20"/>
          <w:lang w:eastAsia="pl-PL"/>
        </w:rPr>
        <w:t>.</w:t>
      </w:r>
    </w:p>
    <w:p w:rsidR="0075685B" w:rsidRPr="006F3C56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sz w:val="20"/>
          <w:szCs w:val="20"/>
          <w:lang w:eastAsia="pl-PL"/>
        </w:rPr>
      </w:pPr>
      <w:r w:rsidRPr="006F3C56">
        <w:rPr>
          <w:rFonts w:eastAsia="Times New Roman" w:cs="Times New Roman"/>
          <w:sz w:val="20"/>
          <w:szCs w:val="20"/>
          <w:lang w:eastAsia="pl-PL"/>
        </w:rPr>
        <w:t xml:space="preserve">Inspektorem ochrony danych w </w:t>
      </w:r>
      <w:r w:rsidR="006F3C56" w:rsidRPr="006F3C56">
        <w:rPr>
          <w:rFonts w:eastAsia="Times New Roman" w:cs="Times New Roman"/>
          <w:sz w:val="20"/>
          <w:szCs w:val="20"/>
          <w:lang w:eastAsia="pl-PL"/>
        </w:rPr>
        <w:t>Biurze Obsługi Szkół i Przedszkoli w Gorzowie Śląskim</w:t>
      </w:r>
      <w:r w:rsidRPr="006F3C56">
        <w:rPr>
          <w:rFonts w:eastAsia="Times New Roman" w:cs="Times New Roman"/>
          <w:sz w:val="20"/>
          <w:szCs w:val="20"/>
          <w:lang w:eastAsia="pl-PL"/>
        </w:rPr>
        <w:t xml:space="preserve"> jest Marek Morawiec, adres e-mail: iod@gorzowslaski.pl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6F3C56">
        <w:rPr>
          <w:rFonts w:eastAsia="Times New Roman" w:cs="Times New Roman"/>
          <w:sz w:val="20"/>
          <w:szCs w:val="20"/>
          <w:lang w:eastAsia="pl-PL"/>
        </w:rPr>
        <w:t xml:space="preserve">Zbierane dane osobowe są przetwarzane zgodnie z Rozporządzeniem Parlamentu Europejskiego I Rady (UE) 2016/679 z dnia 27 kwietnia 2016 r. w sprawie ochrony osób fizycznych w związku z przetwarzaniem danych osobowych i w sprawie swobodnego przepływu takich danych oraz uchylenia dyrektywy 95/46/WE (RODO) oraz ustawą z dnia 10 maja 2018 r. o ochronie danych osobowych (Dz.U. z 2018 r., poz.1000), w celu realizacji przez </w:t>
      </w:r>
      <w:r w:rsidR="006F3C56" w:rsidRPr="006F3C56">
        <w:rPr>
          <w:rFonts w:eastAsia="Times New Roman" w:cs="Times New Roman"/>
          <w:sz w:val="20"/>
          <w:szCs w:val="20"/>
          <w:lang w:eastAsia="pl-PL"/>
        </w:rPr>
        <w:t>Biuro</w:t>
      </w:r>
      <w:r w:rsidR="006F3C56" w:rsidRPr="006F3C56">
        <w:rPr>
          <w:rFonts w:eastAsia="Times New Roman" w:cs="Times New Roman"/>
          <w:sz w:val="20"/>
          <w:szCs w:val="20"/>
          <w:lang w:eastAsia="pl-PL"/>
        </w:rPr>
        <w:t xml:space="preserve"> Obsługi Szkół i Przedszkoli w Gorzowie Śląskim </w:t>
      </w:r>
      <w:r w:rsidRPr="006F3C56">
        <w:rPr>
          <w:rFonts w:eastAsia="Times New Roman" w:cs="Times New Roman"/>
          <w:sz w:val="20"/>
          <w:szCs w:val="20"/>
          <w:lang w:eastAsia="pl-PL"/>
        </w:rPr>
        <w:t xml:space="preserve">obowiązków </w:t>
      </w: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wynikających z przepisów prawa.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W celu realizacji zadań innych niż wynikających z obowiązku prawnego, dane osobowe nie będą przetwarzane bez dobrowolnej i świadomej zgody osoby, której dane dotyczą.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Dane osobowe nie będą udostępniane podmi</w:t>
      </w:r>
      <w:bookmarkStart w:id="0" w:name="_GoBack"/>
      <w:bookmarkEnd w:id="0"/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otom innym, niż upoważnione na podstawie przepisów prawa.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Każda osoba, której dane dotyczą ma prawo dostępu do treści swoich danych osobowych, możliwość ich sprostowania, usunięcia lub ograniczenia przetwarzania, uzyskania ich kopii oraz przenoszenia danych o ile nie ogranicza tego przepis prawa na podstawie którego, dane osobowe są przetwarzane.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W przypadku przetwarzania danych na podstawie wyrażonej zgody, osoba, której dane dotyczą, ma prawo do jej wycofania lub wniesienia sprzeciwu wobec dalszego przetwarzania. Skorzystanie  z prawa cofnięcia zgody nie ma wpływu na czynności  przetwarzania, które miały miejsce do momentu wycofania zgody.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>Każda osoba, której dane dotyczą ma prawo do wniesienia skargi do organu nadzorczego - Prezesa Urzędu Ochrony Danych Osobowych, ul. Stawki 2, 00-193 Warszawa.</w:t>
      </w:r>
    </w:p>
    <w:p w:rsidR="0075685B" w:rsidRPr="0075685B" w:rsidRDefault="0075685B" w:rsidP="007568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eastAsia="Times New Roman" w:cs="Times New Roman"/>
          <w:color w:val="333333"/>
          <w:sz w:val="20"/>
          <w:szCs w:val="20"/>
          <w:lang w:eastAsia="pl-PL"/>
        </w:rPr>
      </w:pPr>
      <w:r w:rsidRPr="0075685B">
        <w:rPr>
          <w:rFonts w:eastAsia="Times New Roman" w:cs="Times New Roman"/>
          <w:color w:val="333333"/>
          <w:sz w:val="20"/>
          <w:szCs w:val="20"/>
          <w:lang w:eastAsia="pl-PL"/>
        </w:rPr>
        <w:t xml:space="preserve">Administrator danych nie przekazuje danych osobowych do państwa trzeciego lub organizacji międzynarodowej. </w:t>
      </w:r>
    </w:p>
    <w:p w:rsidR="00F876C4" w:rsidRDefault="006F3C56"/>
    <w:sectPr w:rsidR="00F876C4" w:rsidSect="00924F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601E"/>
    <w:multiLevelType w:val="multilevel"/>
    <w:tmpl w:val="6DF0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5B"/>
    <w:rsid w:val="006F3C56"/>
    <w:rsid w:val="0075685B"/>
    <w:rsid w:val="008518B1"/>
    <w:rsid w:val="00924F47"/>
    <w:rsid w:val="00D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85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boto">
    <w:name w:val="roboto"/>
    <w:basedOn w:val="Normalny"/>
    <w:qFormat/>
    <w:rsid w:val="008518B1"/>
    <w:pPr>
      <w:ind w:left="273" w:firstLine="720"/>
    </w:pPr>
    <w:rPr>
      <w:rFonts w:ascii="Roboto" w:eastAsia="Times New Roman" w:hAnsi="Roboto" w:cs="Arial"/>
      <w:color w:val="000000" w:themeColor="text1"/>
      <w:sz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85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boto">
    <w:name w:val="roboto"/>
    <w:basedOn w:val="Normalny"/>
    <w:qFormat/>
    <w:rsid w:val="008518B1"/>
    <w:pPr>
      <w:ind w:left="273" w:firstLine="720"/>
    </w:pPr>
    <w:rPr>
      <w:rFonts w:ascii="Roboto" w:eastAsia="Times New Roman" w:hAnsi="Roboto" w:cs="Arial"/>
      <w:color w:val="000000" w:themeColor="text1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1644</Characters>
  <Application>Microsoft Office Word</Application>
  <DocSecurity>0</DocSecurity>
  <Lines>13</Lines>
  <Paragraphs>3</Paragraphs>
  <ScaleCrop>false</ScaleCrop>
  <Company>Microsoft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pakietu Microsoft Office</dc:creator>
  <cp:lastModifiedBy>Denis Kottisch</cp:lastModifiedBy>
  <cp:revision>3</cp:revision>
  <dcterms:created xsi:type="dcterms:W3CDTF">2018-06-06T09:58:00Z</dcterms:created>
  <dcterms:modified xsi:type="dcterms:W3CDTF">2018-06-06T09:58:00Z</dcterms:modified>
</cp:coreProperties>
</file>